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B4" w:rsidRPr="009401B4" w:rsidRDefault="009401B4" w:rsidP="009401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1B4">
        <w:rPr>
          <w:rFonts w:ascii="Times New Roman" w:hAnsi="Times New Roman" w:cs="Times New Roman"/>
          <w:b/>
          <w:sz w:val="28"/>
          <w:szCs w:val="28"/>
        </w:rPr>
        <w:t>Мир истории (пропедевтика)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Рабочие программы конкретизируют содержание предметных тем, дают распределение учебных часов по разделам и темам курсов истории для обучающихся с интеллектуальными нарушениями.   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Программы направлены на всестороннее развитие личности обучающихся, способствуют их умственному развитию, особое внимание обращено на коррекцию имеющихся специфических нарушений.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Цель курса: сформировать у обучающихся способность изучать разнообразный исторический материал и использовать его в своей деятельности.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В курсе «Истории Отечества» акцент делается на крупные исторические события отечественной истории, жизнь, быт людей данной эпохи. Дается отчетливый образ наиболее яркого события 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Последовательное изучение исторических событий обеспечит более глубокое понимание материала, облегчает и ускоряет формирование знаний. При этом используется уровневый подход к формированию знаний с учетом психофизического развития, типологических и индивидуальных особенностей обучающихся.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Весь исторический материал представлен отечественной историей. На уроках используется информативный, фактический и иллюстративно-текстуальный материал.  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Фактический исторический материал, изучаемый в 6,7, 8, 9 классах, охватывает период с древнейших времен до начала XXI века. Учебный материал помогает обучающимся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– важный элемент обучения истории, предупреждающий опасность уподобления сходных исторических событий, переноса фактов из одной эпохи в другую.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При изучении истории ведется специальная работа по использованию хронологии. Этому помогают игры, викторины с использованием исторических дат.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Для контроля </w:t>
      </w:r>
      <w:proofErr w:type="spellStart"/>
      <w:r w:rsidRPr="009401B4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9401B4">
        <w:rPr>
          <w:rFonts w:ascii="Times New Roman" w:hAnsi="Times New Roman" w:cs="Times New Roman"/>
          <w:sz w:val="28"/>
          <w:szCs w:val="28"/>
        </w:rPr>
        <w:t xml:space="preserve"> учеников применяются тестовые, контрольные, самостоятельные работы. </w:t>
      </w:r>
    </w:p>
    <w:p w:rsidR="009401B4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t xml:space="preserve">   На уроках большая роль отводится коррекционно-развивающему воздействию изучаемого материала на личность ребенка, формирование личностных качеств гражданина, подготовке подростка с нарушением интеллекта к жизни. </w:t>
      </w:r>
      <w:bookmarkStart w:id="0" w:name="_GoBack"/>
      <w:bookmarkEnd w:id="0"/>
    </w:p>
    <w:p w:rsidR="0035549B" w:rsidRPr="009401B4" w:rsidRDefault="009401B4" w:rsidP="0094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B4">
        <w:rPr>
          <w:rFonts w:ascii="Times New Roman" w:hAnsi="Times New Roman" w:cs="Times New Roman"/>
          <w:sz w:val="28"/>
          <w:szCs w:val="28"/>
        </w:rPr>
        <w:lastRenderedPageBreak/>
        <w:t xml:space="preserve">   В учебном плане школы на изучение дисциплины отводится 2ч. в </w:t>
      </w:r>
      <w:proofErr w:type="gramStart"/>
      <w:r w:rsidRPr="009401B4">
        <w:rPr>
          <w:rFonts w:ascii="Times New Roman" w:hAnsi="Times New Roman" w:cs="Times New Roman"/>
          <w:sz w:val="28"/>
          <w:szCs w:val="28"/>
        </w:rPr>
        <w:t>неделю  в</w:t>
      </w:r>
      <w:proofErr w:type="gramEnd"/>
      <w:r w:rsidRPr="009401B4">
        <w:rPr>
          <w:rFonts w:ascii="Times New Roman" w:hAnsi="Times New Roman" w:cs="Times New Roman"/>
          <w:sz w:val="28"/>
          <w:szCs w:val="28"/>
        </w:rPr>
        <w:t xml:space="preserve"> 6-9 классах.</w:t>
      </w:r>
    </w:p>
    <w:sectPr w:rsidR="0035549B" w:rsidRPr="0094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1B4"/>
    <w:rsid w:val="00205527"/>
    <w:rsid w:val="009401B4"/>
    <w:rsid w:val="00E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ADF7"/>
  <w15:chartTrackingRefBased/>
  <w15:docId w15:val="{F581CBD0-9DDE-477A-877F-82CC65D0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1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1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1</cp:revision>
  <dcterms:created xsi:type="dcterms:W3CDTF">2023-04-14T11:30:00Z</dcterms:created>
  <dcterms:modified xsi:type="dcterms:W3CDTF">2023-04-14T11:31:00Z</dcterms:modified>
</cp:coreProperties>
</file>